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69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</w:tblGrid>
      <w:tr w:rsidR="00B718E5" w:rsidRPr="00263E26" w:rsidTr="00B718E5">
        <w:tc>
          <w:tcPr>
            <w:tcW w:w="2376" w:type="dxa"/>
            <w:shd w:val="clear" w:color="auto" w:fill="auto"/>
            <w:vAlign w:val="center"/>
          </w:tcPr>
          <w:p w:rsidR="00B718E5" w:rsidRPr="00B718E5" w:rsidRDefault="0023346C" w:rsidP="0023346C">
            <w:pPr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Приложение</w:t>
            </w:r>
            <w:r w:rsidR="00820D13">
              <w:rPr>
                <w:b/>
                <w:i/>
              </w:rPr>
              <w:t xml:space="preserve"> №</w:t>
            </w:r>
            <w:r>
              <w:rPr>
                <w:b/>
                <w:i/>
              </w:rPr>
              <w:t>6</w:t>
            </w:r>
          </w:p>
        </w:tc>
      </w:tr>
    </w:tbl>
    <w:p w:rsidR="00173AC4" w:rsidRDefault="00173AC4" w:rsidP="00D926C6">
      <w:pPr>
        <w:spacing w:after="0"/>
        <w:ind w:right="23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D926C6" w:rsidRPr="00263E26" w:rsidRDefault="00D926C6" w:rsidP="00D926C6">
      <w:pPr>
        <w:spacing w:after="0"/>
        <w:ind w:right="23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D8088C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 Е К Л А Р А Ц И Я</w:t>
      </w:r>
    </w:p>
    <w:p w:rsidR="00D926C6" w:rsidRPr="00D8088C" w:rsidRDefault="00D926C6" w:rsidP="00EF5782">
      <w:pPr>
        <w:spacing w:after="0"/>
        <w:contextualSpacing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bg-BG"/>
        </w:rPr>
      </w:pPr>
      <w:r w:rsidRPr="00D8088C">
        <w:rPr>
          <w:rFonts w:ascii="Times New Roman" w:eastAsia="Arial Unicode MS" w:hAnsi="Times New Roman" w:cs="Times New Roman"/>
          <w:b/>
          <w:sz w:val="24"/>
          <w:szCs w:val="24"/>
          <w:lang w:eastAsia="bg-BG"/>
        </w:rPr>
        <w:t xml:space="preserve">по чл. 3, т. 8  и чл. </w:t>
      </w:r>
      <w:r w:rsidRPr="00D8088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4</w:t>
      </w:r>
      <w:r w:rsidRPr="00D8088C">
        <w:rPr>
          <w:rFonts w:ascii="Times New Roman" w:eastAsia="Arial Unicode MS" w:hAnsi="Times New Roman" w:cs="Times New Roman"/>
          <w:b/>
          <w:sz w:val="24"/>
          <w:szCs w:val="24"/>
          <w:lang w:eastAsia="bg-BG"/>
        </w:rPr>
        <w:t xml:space="preserve"> от </w:t>
      </w:r>
      <w:r w:rsidRPr="00D8088C">
        <w:rPr>
          <w:rFonts w:ascii="Times New Roman" w:eastAsia="Arial Unicode MS" w:hAnsi="Times New Roman" w:cs="Times New Roman"/>
          <w:b/>
          <w:bCs/>
          <w:sz w:val="24"/>
          <w:szCs w:val="24"/>
          <w:lang w:eastAsia="bg-BG"/>
        </w:rPr>
        <w:t>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</w:t>
      </w:r>
      <w:r w:rsidR="00EF5782">
        <w:rPr>
          <w:rFonts w:ascii="Times New Roman" w:eastAsia="Arial Unicode MS" w:hAnsi="Times New Roman" w:cs="Times New Roman"/>
          <w:b/>
          <w:bCs/>
          <w:sz w:val="24"/>
          <w:szCs w:val="24"/>
          <w:lang w:eastAsia="bg-BG"/>
        </w:rPr>
        <w:t xml:space="preserve"> (</w:t>
      </w:r>
      <w:r w:rsidR="00EF5782" w:rsidRPr="00263E26">
        <w:rPr>
          <w:rFonts w:ascii="Times New Roman" w:eastAsia="Arial Unicode MS" w:hAnsi="Times New Roman" w:cs="Times New Roman"/>
          <w:bCs/>
          <w:sz w:val="24"/>
          <w:szCs w:val="24"/>
        </w:rPr>
        <w:t>ЗИФОДРЮПДРКЛТДС</w:t>
      </w:r>
      <w:r w:rsidR="00EF5782">
        <w:rPr>
          <w:rFonts w:ascii="Times New Roman" w:eastAsia="Arial Unicode MS" w:hAnsi="Times New Roman" w:cs="Times New Roman"/>
          <w:bCs/>
          <w:sz w:val="24"/>
          <w:szCs w:val="24"/>
        </w:rPr>
        <w:t>)</w:t>
      </w:r>
    </w:p>
    <w:p w:rsidR="00D926C6" w:rsidRPr="00263E26" w:rsidRDefault="00D926C6" w:rsidP="00D926C6">
      <w:pPr>
        <w:spacing w:after="0"/>
        <w:ind w:right="23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D926C6" w:rsidRPr="00263E26" w:rsidRDefault="00D926C6" w:rsidP="00D926C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Подписаният/ата …………………………………………………………………...…………..</w:t>
      </w:r>
    </w:p>
    <w:p w:rsidR="00D926C6" w:rsidRPr="0023346C" w:rsidRDefault="00D926C6" w:rsidP="00D926C6">
      <w:pPr>
        <w:spacing w:after="0"/>
        <w:ind w:left="3540" w:firstLine="708"/>
        <w:jc w:val="both"/>
        <w:rPr>
          <w:rFonts w:ascii="Times New Roman" w:eastAsia="Times New Roman" w:hAnsi="Times New Roman" w:cs="Times New Roman"/>
          <w:i/>
          <w:lang w:eastAsia="bg-BG"/>
        </w:rPr>
      </w:pPr>
      <w:r w:rsidRPr="0023346C">
        <w:rPr>
          <w:rFonts w:ascii="Times New Roman" w:eastAsia="Times New Roman" w:hAnsi="Times New Roman" w:cs="Times New Roman"/>
          <w:i/>
          <w:lang w:eastAsia="bg-BG"/>
        </w:rPr>
        <w:t>(трите имена)</w:t>
      </w:r>
    </w:p>
    <w:p w:rsidR="00D926C6" w:rsidRPr="00263E26" w:rsidRDefault="00D926C6" w:rsidP="00D926C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данни по документ за самоличност …………………………………………..………………</w:t>
      </w:r>
    </w:p>
    <w:p w:rsidR="00D926C6" w:rsidRPr="0023346C" w:rsidRDefault="00D926C6" w:rsidP="00D926C6">
      <w:pPr>
        <w:spacing w:after="0"/>
        <w:ind w:left="1416" w:firstLine="708"/>
        <w:jc w:val="both"/>
        <w:rPr>
          <w:rFonts w:ascii="Times New Roman" w:eastAsia="Times New Roman" w:hAnsi="Times New Roman" w:cs="Times New Roman"/>
          <w:i/>
          <w:lang w:eastAsia="bg-BG"/>
        </w:rPr>
      </w:pPr>
      <w:r w:rsidRPr="0023346C">
        <w:rPr>
          <w:rFonts w:ascii="Times New Roman" w:eastAsia="Times New Roman" w:hAnsi="Times New Roman" w:cs="Times New Roman"/>
          <w:i/>
          <w:lang w:eastAsia="bg-BG"/>
        </w:rPr>
        <w:t>(номер на лична карта, дата, орган и място на издаването)</w:t>
      </w:r>
    </w:p>
    <w:p w:rsidR="00D926C6" w:rsidRPr="00263E26" w:rsidRDefault="00D926C6" w:rsidP="00D926C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в качеството си на ………………</w:t>
      </w:r>
      <w:r w:rsidR="0023346C">
        <w:rPr>
          <w:rFonts w:ascii="Times New Roman" w:eastAsia="Times New Roman" w:hAnsi="Times New Roman" w:cs="Times New Roman"/>
          <w:sz w:val="24"/>
          <w:szCs w:val="24"/>
          <w:lang w:eastAsia="bg-BG"/>
        </w:rPr>
        <w:t>….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…………………………..……….…………….</w:t>
      </w:r>
    </w:p>
    <w:p w:rsidR="00D926C6" w:rsidRPr="0023346C" w:rsidRDefault="0023346C" w:rsidP="0023346C">
      <w:pPr>
        <w:spacing w:after="0"/>
        <w:ind w:left="4248" w:hanging="2124"/>
        <w:rPr>
          <w:rFonts w:ascii="Times New Roman" w:eastAsia="Times New Roman" w:hAnsi="Times New Roman" w:cs="Times New Roman"/>
          <w:i/>
          <w:lang w:eastAsia="bg-BG"/>
        </w:rPr>
      </w:pPr>
      <w:r w:rsidRPr="0023346C">
        <w:rPr>
          <w:rFonts w:ascii="Times New Roman" w:eastAsia="Times New Roman" w:hAnsi="Times New Roman" w:cs="Times New Roman"/>
          <w:i/>
          <w:lang w:eastAsia="bg-BG"/>
        </w:rPr>
        <w:t>(длъжност)</w:t>
      </w:r>
      <w:r w:rsidRPr="0023346C">
        <w:rPr>
          <w:rFonts w:ascii="Times New Roman" w:eastAsia="Times New Roman" w:hAnsi="Times New Roman" w:cs="Times New Roman"/>
          <w:i/>
          <w:lang w:eastAsia="bg-BG"/>
        </w:rPr>
        <w:tab/>
        <w:t xml:space="preserve"> </w:t>
      </w:r>
      <w:r w:rsidR="00D926C6" w:rsidRPr="0023346C">
        <w:rPr>
          <w:rFonts w:ascii="Times New Roman" w:eastAsia="Times New Roman" w:hAnsi="Times New Roman" w:cs="Times New Roman"/>
          <w:i/>
          <w:lang w:eastAsia="bg-BG"/>
        </w:rPr>
        <w:t>(наименование на участник/член на     обединение/подизпълнител/трето лице)</w:t>
      </w:r>
    </w:p>
    <w:p w:rsidR="00D926C6" w:rsidRDefault="00D926C6" w:rsidP="00D926C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ЕИК/БУЛСТАТ ……………….…, в съответствие с изискванията на възложителя при възлагане на обществена поръчка, чрез </w:t>
      </w: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публикуване на обява за събиране на оферти с предмет:</w:t>
      </w:r>
      <w:r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Pr="00147A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„</w:t>
      </w:r>
      <w:proofErr w:type="spellStart"/>
      <w:r w:rsidR="00523AE6" w:rsidRPr="00523A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>Преразглеждане</w:t>
      </w:r>
      <w:proofErr w:type="spellEnd"/>
      <w:r w:rsidR="00523AE6" w:rsidRPr="00523A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 xml:space="preserve"> </w:t>
      </w:r>
      <w:proofErr w:type="spellStart"/>
      <w:r w:rsidR="00523AE6" w:rsidRPr="00523A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>на</w:t>
      </w:r>
      <w:proofErr w:type="spellEnd"/>
      <w:r w:rsidR="00523AE6" w:rsidRPr="00523A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 xml:space="preserve"> </w:t>
      </w:r>
      <w:proofErr w:type="spellStart"/>
      <w:r w:rsidR="00523AE6" w:rsidRPr="00523A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>списъка</w:t>
      </w:r>
      <w:proofErr w:type="spellEnd"/>
      <w:r w:rsidR="00523AE6" w:rsidRPr="00523A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 xml:space="preserve"> </w:t>
      </w:r>
      <w:proofErr w:type="spellStart"/>
      <w:r w:rsidR="00523AE6" w:rsidRPr="00523A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>на</w:t>
      </w:r>
      <w:proofErr w:type="spellEnd"/>
      <w:r w:rsidR="00523AE6" w:rsidRPr="00523A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 xml:space="preserve"> </w:t>
      </w:r>
      <w:proofErr w:type="spellStart"/>
      <w:r w:rsidR="00523AE6" w:rsidRPr="00523A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>чувствителните</w:t>
      </w:r>
      <w:proofErr w:type="spellEnd"/>
      <w:r w:rsidR="00523AE6" w:rsidRPr="00523A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 xml:space="preserve"> </w:t>
      </w:r>
      <w:proofErr w:type="spellStart"/>
      <w:r w:rsidR="00523AE6" w:rsidRPr="00523A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>зони</w:t>
      </w:r>
      <w:proofErr w:type="spellEnd"/>
      <w:r w:rsidR="00523AE6" w:rsidRPr="00523A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 xml:space="preserve"> в България</w:t>
      </w:r>
      <w:bookmarkStart w:id="0" w:name="_GoBack"/>
      <w:bookmarkEnd w:id="0"/>
      <w:r w:rsidRPr="00147A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“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.</w:t>
      </w:r>
    </w:p>
    <w:p w:rsidR="00D926C6" w:rsidRPr="00263E26" w:rsidRDefault="00D926C6" w:rsidP="00D926C6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D926C6" w:rsidRPr="00263E26" w:rsidRDefault="00D926C6" w:rsidP="00D926C6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 Е К Л А Р И Р А М:</w:t>
      </w:r>
    </w:p>
    <w:p w:rsidR="00D926C6" w:rsidRPr="00263E26" w:rsidRDefault="00D926C6" w:rsidP="00D926C6">
      <w:pPr>
        <w:spacing w:after="0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Arial Unicode MS" w:hAnsi="Times New Roman" w:cs="Times New Roman"/>
          <w:b/>
          <w:sz w:val="24"/>
          <w:szCs w:val="24"/>
          <w:lang w:eastAsia="bg-BG"/>
        </w:rPr>
        <w:t>1.</w:t>
      </w:r>
      <w:r w:rsidRPr="00263E26">
        <w:rPr>
          <w:rFonts w:ascii="Times New Roman" w:eastAsia="Arial Unicode MS" w:hAnsi="Times New Roman" w:cs="Times New Roman"/>
          <w:sz w:val="24"/>
          <w:szCs w:val="24"/>
          <w:lang w:eastAsia="bg-BG"/>
        </w:rPr>
        <w:t xml:space="preserve"> Представляваното от мен дружество </w:t>
      </w:r>
      <w:r w:rsidRPr="00263E26">
        <w:rPr>
          <w:rFonts w:ascii="Times New Roman" w:eastAsia="Arial Unicode MS" w:hAnsi="Times New Roman" w:cs="Times New Roman"/>
          <w:b/>
          <w:sz w:val="24"/>
          <w:szCs w:val="24"/>
          <w:u w:val="single"/>
          <w:lang w:eastAsia="bg-BG"/>
        </w:rPr>
        <w:t>не е</w:t>
      </w:r>
      <w:r w:rsidRPr="00263E26">
        <w:rPr>
          <w:rFonts w:ascii="Times New Roman" w:eastAsia="Arial Unicode MS" w:hAnsi="Times New Roman" w:cs="Times New Roman"/>
          <w:sz w:val="24"/>
          <w:szCs w:val="24"/>
          <w:lang w:eastAsia="bg-BG"/>
        </w:rPr>
        <w:t xml:space="preserve"> регистрирано в юрисдикция с преференциален данъчен режим. </w:t>
      </w:r>
      <w:r w:rsidRPr="00263E26">
        <w:rPr>
          <w:rFonts w:ascii="Times New Roman" w:eastAsia="Arial Unicode MS" w:hAnsi="Times New Roman" w:cs="Times New Roman"/>
          <w:b/>
          <w:sz w:val="24"/>
          <w:szCs w:val="24"/>
          <w:lang w:eastAsia="bg-BG"/>
        </w:rPr>
        <w:t>/</w:t>
      </w:r>
      <w:r w:rsidRPr="00263E26">
        <w:rPr>
          <w:rFonts w:ascii="Times New Roman" w:eastAsia="Arial Unicode MS" w:hAnsi="Times New Roman" w:cs="Times New Roman"/>
          <w:sz w:val="24"/>
          <w:szCs w:val="24"/>
          <w:lang w:eastAsia="bg-BG"/>
        </w:rPr>
        <w:t xml:space="preserve"> Представляваното от мен дружество </w:t>
      </w:r>
      <w:r w:rsidRPr="00263E26">
        <w:rPr>
          <w:rFonts w:ascii="Times New Roman" w:eastAsia="Arial Unicode MS" w:hAnsi="Times New Roman" w:cs="Times New Roman"/>
          <w:b/>
          <w:sz w:val="24"/>
          <w:szCs w:val="24"/>
          <w:u w:val="single"/>
          <w:lang w:eastAsia="bg-BG"/>
        </w:rPr>
        <w:t>е</w:t>
      </w:r>
      <w:r w:rsidRPr="00263E26">
        <w:rPr>
          <w:rFonts w:ascii="Times New Roman" w:eastAsia="Arial Unicode MS" w:hAnsi="Times New Roman" w:cs="Times New Roman"/>
          <w:sz w:val="24"/>
          <w:szCs w:val="24"/>
          <w:lang w:eastAsia="bg-BG"/>
        </w:rPr>
        <w:t xml:space="preserve"> регистрирано в юрисдикция с преференциален данъчен режим, а именно: ....................................... </w:t>
      </w:r>
    </w:p>
    <w:p w:rsidR="00D926C6" w:rsidRPr="00263E26" w:rsidRDefault="00D926C6" w:rsidP="00D926C6">
      <w:pPr>
        <w:spacing w:after="0"/>
        <w:ind w:firstLine="567"/>
        <w:jc w:val="both"/>
        <w:rPr>
          <w:rFonts w:ascii="Times New Roman" w:eastAsia="Arial Unicode MS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Arial Unicode MS" w:hAnsi="Times New Roman" w:cs="Times New Roman"/>
          <w:i/>
          <w:sz w:val="24"/>
          <w:szCs w:val="24"/>
          <w:u w:val="single"/>
          <w:lang w:eastAsia="bg-BG"/>
        </w:rPr>
        <w:t>Забележка:</w:t>
      </w:r>
      <w:r w:rsidRPr="00263E26">
        <w:rPr>
          <w:rFonts w:ascii="Times New Roman" w:eastAsia="Arial Unicode MS" w:hAnsi="Times New Roman" w:cs="Times New Roman"/>
          <w:i/>
          <w:sz w:val="24"/>
          <w:szCs w:val="24"/>
          <w:lang w:eastAsia="bg-BG"/>
        </w:rPr>
        <w:t xml:space="preserve"> В т. 1 се оставя вярното, а ненужното се зачертава.</w:t>
      </w:r>
    </w:p>
    <w:p w:rsidR="00D926C6" w:rsidRPr="00263E26" w:rsidRDefault="00D926C6" w:rsidP="00D926C6">
      <w:pPr>
        <w:tabs>
          <w:tab w:val="left" w:pos="851"/>
        </w:tabs>
        <w:spacing w:before="120" w:after="0"/>
        <w:ind w:firstLine="567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Arial Unicode MS" w:hAnsi="Times New Roman" w:cs="Times New Roman"/>
          <w:b/>
          <w:sz w:val="24"/>
          <w:szCs w:val="24"/>
          <w:lang w:eastAsia="bg-BG"/>
        </w:rPr>
        <w:t>2. Не съм контролирано лице/ съм контролирано лице</w:t>
      </w:r>
      <w:r w:rsidRPr="00263E26">
        <w:rPr>
          <w:rFonts w:ascii="Times New Roman" w:eastAsia="Arial Unicode MS" w:hAnsi="Times New Roman" w:cs="Times New Roman"/>
          <w:sz w:val="24"/>
          <w:szCs w:val="24"/>
          <w:lang w:eastAsia="bg-BG"/>
        </w:rPr>
        <w:t xml:space="preserve"> от дружество, регистрирано в юрисдикция с преференциален данъчен режим във връзка с §1, т.5 от Допълнителните разпоредби на ЗИФОДРЮПДРКЛТДС. Юрисдикцията с преференциален данъчен режим е: </w:t>
      </w:r>
    </w:p>
    <w:p w:rsidR="00D926C6" w:rsidRPr="00263E26" w:rsidRDefault="00D926C6" w:rsidP="00D926C6">
      <w:pPr>
        <w:spacing w:after="0"/>
        <w:jc w:val="both"/>
        <w:rPr>
          <w:rFonts w:ascii="Times New Roman" w:eastAsia="Arial Unicode MS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Arial Unicode MS" w:hAnsi="Times New Roman" w:cs="Times New Roman"/>
          <w:sz w:val="24"/>
          <w:szCs w:val="24"/>
          <w:lang w:eastAsia="bg-BG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D926C6" w:rsidRPr="00EF5782" w:rsidRDefault="00D926C6" w:rsidP="00D926C6">
      <w:pPr>
        <w:spacing w:after="0"/>
        <w:ind w:firstLine="567"/>
        <w:jc w:val="both"/>
        <w:rPr>
          <w:rFonts w:ascii="Times New Roman" w:eastAsia="Arial Unicode MS" w:hAnsi="Times New Roman" w:cs="Times New Roman"/>
          <w:i/>
          <w:lang w:eastAsia="bg-BG"/>
        </w:rPr>
      </w:pPr>
      <w:r w:rsidRPr="00EF5782">
        <w:rPr>
          <w:rFonts w:ascii="Times New Roman" w:eastAsia="Arial Unicode MS" w:hAnsi="Times New Roman" w:cs="Times New Roman"/>
          <w:i/>
          <w:u w:val="single"/>
          <w:lang w:eastAsia="bg-BG"/>
        </w:rPr>
        <w:t>Забележка:</w:t>
      </w:r>
      <w:r w:rsidRPr="00EF5782">
        <w:rPr>
          <w:rFonts w:ascii="Times New Roman" w:eastAsia="Arial Unicode MS" w:hAnsi="Times New Roman" w:cs="Times New Roman"/>
          <w:i/>
          <w:lang w:eastAsia="bg-BG"/>
        </w:rPr>
        <w:t xml:space="preserve"> В т. 2 се оставя вярното, а ненужното се зачертава.</w:t>
      </w:r>
    </w:p>
    <w:p w:rsidR="00D926C6" w:rsidRPr="00263E26" w:rsidRDefault="00D926C6" w:rsidP="00D926C6">
      <w:pPr>
        <w:spacing w:after="0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Arial Unicode MS" w:hAnsi="Times New Roman" w:cs="Times New Roman"/>
          <w:b/>
          <w:sz w:val="24"/>
          <w:szCs w:val="24"/>
          <w:lang w:eastAsia="bg-BG"/>
        </w:rPr>
        <w:t xml:space="preserve">3. </w:t>
      </w:r>
      <w:r w:rsidRPr="00263E26">
        <w:rPr>
          <w:rFonts w:ascii="Times New Roman" w:eastAsia="Arial Unicode MS" w:hAnsi="Times New Roman" w:cs="Times New Roman"/>
          <w:sz w:val="24"/>
          <w:szCs w:val="24"/>
          <w:lang w:eastAsia="bg-BG"/>
        </w:rPr>
        <w:t xml:space="preserve">Представляваното от мен дружество попада в изключенията по чл. 4, т. ............. от </w:t>
      </w:r>
      <w:r w:rsidRPr="00263E26">
        <w:rPr>
          <w:rFonts w:ascii="Times New Roman" w:eastAsia="Arial Unicode MS" w:hAnsi="Times New Roman" w:cs="Times New Roman"/>
          <w:spacing w:val="-2"/>
          <w:sz w:val="24"/>
          <w:szCs w:val="24"/>
          <w:lang w:eastAsia="bg-BG"/>
        </w:rPr>
        <w:t>ЗИФОДРЮПДРКЛТДС</w:t>
      </w:r>
      <w:r w:rsidRPr="00263E26">
        <w:rPr>
          <w:rFonts w:ascii="Times New Roman" w:eastAsia="Arial Unicode MS" w:hAnsi="Times New Roman" w:cs="Times New Roman"/>
          <w:sz w:val="24"/>
          <w:szCs w:val="24"/>
          <w:lang w:eastAsia="bg-BG"/>
        </w:rPr>
        <w:t>.</w:t>
      </w:r>
    </w:p>
    <w:p w:rsidR="00D926C6" w:rsidRPr="00EF5782" w:rsidRDefault="00D926C6" w:rsidP="00D926C6">
      <w:pPr>
        <w:spacing w:after="0"/>
        <w:ind w:firstLine="567"/>
        <w:jc w:val="both"/>
        <w:rPr>
          <w:rFonts w:ascii="Times New Roman" w:eastAsia="Arial Unicode MS" w:hAnsi="Times New Roman" w:cs="Times New Roman"/>
          <w:i/>
          <w:lang w:eastAsia="bg-BG"/>
        </w:rPr>
      </w:pPr>
      <w:r w:rsidRPr="00EF5782">
        <w:rPr>
          <w:rFonts w:ascii="Times New Roman" w:eastAsia="Arial Unicode MS" w:hAnsi="Times New Roman" w:cs="Times New Roman"/>
          <w:i/>
          <w:u w:val="single"/>
          <w:lang w:eastAsia="bg-BG"/>
        </w:rPr>
        <w:t>Забележка:</w:t>
      </w:r>
      <w:r w:rsidRPr="00EF5782">
        <w:rPr>
          <w:rFonts w:ascii="Times New Roman" w:eastAsia="Arial Unicode MS" w:hAnsi="Times New Roman" w:cs="Times New Roman"/>
          <w:i/>
          <w:lang w:eastAsia="bg-BG"/>
        </w:rPr>
        <w:t xml:space="preserve"> Точка 3 се попълва, ако дружеството е регистрирано в юрисдикция с преференциален данъчен режим или е контролирано лице от дружество, регистрирано в юрисдикция с преференциален данъчен режим.</w:t>
      </w:r>
    </w:p>
    <w:p w:rsidR="00D926C6" w:rsidRPr="00263E26" w:rsidRDefault="00D926C6" w:rsidP="00D926C6">
      <w:pPr>
        <w:spacing w:after="0"/>
        <w:ind w:firstLine="567"/>
        <w:jc w:val="both"/>
        <w:textAlignment w:val="center"/>
        <w:rPr>
          <w:rFonts w:ascii="Times New Roman" w:eastAsia="Arial Unicode MS" w:hAnsi="Times New Roman" w:cs="Times New Roman"/>
          <w:bCs/>
          <w:sz w:val="24"/>
          <w:szCs w:val="24"/>
          <w:lang w:eastAsia="bg-BG"/>
        </w:rPr>
      </w:pPr>
      <w:r w:rsidRPr="00263E26">
        <w:rPr>
          <w:rFonts w:ascii="Times New Roman" w:eastAsia="Arial Unicode MS" w:hAnsi="Times New Roman" w:cs="Times New Roman"/>
          <w:b/>
          <w:bCs/>
          <w:sz w:val="24"/>
          <w:szCs w:val="24"/>
          <w:lang w:eastAsia="bg-BG"/>
        </w:rPr>
        <w:t>4.</w:t>
      </w:r>
      <w:r w:rsidRPr="00263E26">
        <w:rPr>
          <w:rFonts w:ascii="Times New Roman" w:eastAsia="Arial Unicode MS" w:hAnsi="Times New Roman" w:cs="Times New Roman"/>
          <w:bCs/>
          <w:sz w:val="24"/>
          <w:szCs w:val="24"/>
          <w:lang w:eastAsia="bg-BG"/>
        </w:rPr>
        <w:t xml:space="preserve"> Запознат съм </w:t>
      </w:r>
      <w:r w:rsidRPr="00263E26">
        <w:rPr>
          <w:rFonts w:ascii="Times New Roman" w:eastAsia="Arial Unicode MS" w:hAnsi="Times New Roman" w:cs="Times New Roman"/>
          <w:sz w:val="24"/>
          <w:szCs w:val="24"/>
        </w:rPr>
        <w:t>със задължението ми по §14, ал.</w:t>
      </w:r>
      <w:r w:rsidRPr="00263E26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263E26">
        <w:rPr>
          <w:rFonts w:ascii="Times New Roman" w:eastAsia="Arial Unicode MS" w:hAnsi="Times New Roman" w:cs="Times New Roman"/>
          <w:sz w:val="24"/>
          <w:szCs w:val="24"/>
        </w:rPr>
        <w:t xml:space="preserve"> от Преходните и заключителни разпоредби към Закона за изменение и допълнение на </w:t>
      </w:r>
      <w:r w:rsidRPr="00263E26">
        <w:rPr>
          <w:rFonts w:ascii="Times New Roman" w:eastAsia="Arial Unicode MS" w:hAnsi="Times New Roman" w:cs="Times New Roman"/>
          <w:bCs/>
          <w:sz w:val="24"/>
          <w:szCs w:val="24"/>
        </w:rPr>
        <w:t>ЗИФОДРЮПДРКЛТДС</w:t>
      </w: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63E26">
        <w:rPr>
          <w:rFonts w:ascii="Times New Roman" w:eastAsia="Arial Unicode MS" w:hAnsi="Times New Roman" w:cs="Times New Roman"/>
          <w:sz w:val="24"/>
          <w:szCs w:val="24"/>
        </w:rPr>
        <w:t>и произтичащите от неспазването му правни последици по смисъла на §14, ал.2 от Преходните и заключителни разпоредби към Закона за изменение и допълнение на ЗИФОДРЮПДРКЛТДС</w:t>
      </w:r>
      <w:r w:rsidRPr="00263E26">
        <w:rPr>
          <w:rFonts w:ascii="Times New Roman" w:eastAsia="Arial Unicode MS" w:hAnsi="Times New Roman" w:cs="Times New Roman"/>
          <w:bCs/>
          <w:sz w:val="24"/>
          <w:szCs w:val="24"/>
          <w:lang w:eastAsia="bg-BG"/>
        </w:rPr>
        <w:t>.</w:t>
      </w:r>
    </w:p>
    <w:p w:rsidR="00D926C6" w:rsidRPr="00263E26" w:rsidRDefault="00D926C6" w:rsidP="00D926C6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Известна ми е отговорността по чл. 313 от Наказателния кодекс за деклариране на неверни данни.</w:t>
      </w:r>
    </w:p>
    <w:p w:rsidR="00D926C6" w:rsidRPr="00263E26" w:rsidRDefault="00D926C6" w:rsidP="00D926C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926C6" w:rsidRPr="00263E26" w:rsidRDefault="00D926C6" w:rsidP="00D926C6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</w:pPr>
      <w:r w:rsidRPr="00263E26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>Дата</w:t>
      </w:r>
      <w:r w:rsidR="00EF5782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 xml:space="preserve">:  </w:t>
      </w:r>
      <w:r w:rsidRPr="00263E26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>……………</w:t>
      </w:r>
      <w:r w:rsidR="00EF5782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>2019</w:t>
      </w:r>
      <w:r w:rsidRPr="00263E26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>г.</w:t>
      </w:r>
      <w:r w:rsidRPr="00263E26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ab/>
      </w:r>
      <w:r w:rsidRPr="00263E26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ab/>
      </w:r>
      <w:r w:rsidRPr="00263E26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ab/>
      </w:r>
      <w:r w:rsidRPr="00263E26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iCs/>
          <w:sz w:val="26"/>
          <w:szCs w:val="26"/>
          <w:lang w:eastAsia="bg-BG"/>
        </w:rPr>
        <w:t>ДЕКЛАРАТОР:</w:t>
      </w:r>
      <w:r w:rsidRPr="00263E26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 xml:space="preserve"> ……………………</w:t>
      </w:r>
    </w:p>
    <w:p w:rsidR="00122642" w:rsidRPr="00EF5782" w:rsidRDefault="00D926C6" w:rsidP="00EF5782">
      <w:pPr>
        <w:spacing w:after="0"/>
        <w:ind w:left="6372" w:firstLine="708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  <w:t>(</w:t>
      </w:r>
      <w:r w:rsidRPr="00263E26">
        <w:rPr>
          <w:rFonts w:ascii="Times New Roman" w:eastAsia="Times New Roman" w:hAnsi="Times New Roman" w:cs="Times New Roman"/>
          <w:i/>
          <w:iCs/>
          <w:sz w:val="20"/>
          <w:szCs w:val="24"/>
          <w:lang w:eastAsia="bg-BG"/>
        </w:rPr>
        <w:t>подпис и печат</w:t>
      </w:r>
      <w:r w:rsidRPr="00263E26"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  <w:t>)</w:t>
      </w:r>
    </w:p>
    <w:sectPr w:rsidR="00122642" w:rsidRPr="00EF5782" w:rsidSect="00EF5782">
      <w:pgSz w:w="11906" w:h="16838"/>
      <w:pgMar w:top="568" w:right="1274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DF77AD6"/>
    <w:multiLevelType w:val="hybridMultilevel"/>
    <w:tmpl w:val="F30227BC"/>
    <w:lvl w:ilvl="0" w:tplc="F3FA3E5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" w15:restartNumberingAfterBreak="0">
    <w:nsid w:val="43BE2434"/>
    <w:multiLevelType w:val="hybridMultilevel"/>
    <w:tmpl w:val="2AA44158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0E2D07"/>
    <w:multiLevelType w:val="hybridMultilevel"/>
    <w:tmpl w:val="3056B8E4"/>
    <w:styleLink w:val="WW8Num101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C231BDA"/>
    <w:multiLevelType w:val="multilevel"/>
    <w:tmpl w:val="1CDC860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8E5"/>
    <w:rsid w:val="00072146"/>
    <w:rsid w:val="00122642"/>
    <w:rsid w:val="00173AC4"/>
    <w:rsid w:val="0023346C"/>
    <w:rsid w:val="004F158E"/>
    <w:rsid w:val="00523AE6"/>
    <w:rsid w:val="0056693B"/>
    <w:rsid w:val="005E6907"/>
    <w:rsid w:val="00820D13"/>
    <w:rsid w:val="00863F85"/>
    <w:rsid w:val="00986CD5"/>
    <w:rsid w:val="00992448"/>
    <w:rsid w:val="009A3910"/>
    <w:rsid w:val="00A14772"/>
    <w:rsid w:val="00A9108F"/>
    <w:rsid w:val="00B718E5"/>
    <w:rsid w:val="00D926C6"/>
    <w:rsid w:val="00EF5782"/>
    <w:rsid w:val="00EF70E3"/>
    <w:rsid w:val="00FB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1901A6-055D-41C7-8CD8-D463C67EA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8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718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Мрежа в таблица1"/>
    <w:basedOn w:val="TableNormal"/>
    <w:next w:val="TableGrid"/>
    <w:uiPriority w:val="59"/>
    <w:rsid w:val="00B718E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101">
    <w:name w:val="WW8Num101"/>
    <w:rsid w:val="00B718E5"/>
    <w:pPr>
      <w:numPr>
        <w:numId w:val="1"/>
      </w:numPr>
    </w:pPr>
  </w:style>
  <w:style w:type="paragraph" w:styleId="ListParagraph">
    <w:name w:val="List Paragraph"/>
    <w:aliases w:val="ПАРАГРАФ"/>
    <w:basedOn w:val="Normal"/>
    <w:link w:val="ListParagraphChar"/>
    <w:uiPriority w:val="34"/>
    <w:qFormat/>
    <w:rsid w:val="00A1477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ПАРАГРАФ Char"/>
    <w:link w:val="ListParagraph"/>
    <w:uiPriority w:val="34"/>
    <w:locked/>
    <w:rsid w:val="00A1477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9</cp:revision>
  <cp:lastPrinted>2019-05-10T06:54:00Z</cp:lastPrinted>
  <dcterms:created xsi:type="dcterms:W3CDTF">2019-02-18T11:59:00Z</dcterms:created>
  <dcterms:modified xsi:type="dcterms:W3CDTF">2019-10-08T14:49:00Z</dcterms:modified>
</cp:coreProperties>
</file>